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B95" w:rsidRPr="00C01B95" w:rsidRDefault="00C01B95" w:rsidP="00C01B95">
      <w:pPr>
        <w:spacing w:after="0" w:line="240" w:lineRule="auto"/>
        <w:rPr>
          <w:rFonts w:ascii="Arial" w:eastAsia="Times New Roman" w:hAnsi="Arial" w:cs="Arial"/>
          <w:color w:val="000000"/>
          <w:sz w:val="24"/>
          <w:szCs w:val="24"/>
          <w:lang w:eastAsia="en-AU"/>
        </w:rPr>
      </w:pPr>
      <w:r w:rsidRPr="00C01B95">
        <w:rPr>
          <w:rFonts w:ascii="Arial" w:eastAsia="Times New Roman" w:hAnsi="Arial" w:cs="Arial"/>
          <w:color w:val="000000"/>
          <w:sz w:val="24"/>
          <w:szCs w:val="24"/>
          <w:lang w:eastAsia="en-AU"/>
        </w:rPr>
        <w:t>Leaked Rime document presents gameplay features</w:t>
      </w:r>
    </w:p>
    <w:p w:rsidR="00C01B95" w:rsidRPr="00C01B95" w:rsidRDefault="00C01B95" w:rsidP="00C01B95">
      <w:pPr>
        <w:spacing w:after="0" w:line="240" w:lineRule="auto"/>
        <w:rPr>
          <w:rFonts w:ascii="Arial" w:eastAsia="Times New Roman" w:hAnsi="Arial" w:cs="Arial"/>
          <w:color w:val="000000"/>
          <w:sz w:val="24"/>
          <w:szCs w:val="24"/>
          <w:lang w:eastAsia="en-AU"/>
        </w:rPr>
      </w:pPr>
      <w:proofErr w:type="gramStart"/>
      <w:r w:rsidRPr="00C01B95">
        <w:rPr>
          <w:rFonts w:ascii="Arial" w:eastAsia="Times New Roman" w:hAnsi="Arial" w:cs="Arial"/>
          <w:color w:val="000000"/>
          <w:sz w:val="24"/>
          <w:szCs w:val="24"/>
          <w:lang w:eastAsia="en-AU"/>
        </w:rPr>
        <w:t>posted</w:t>
      </w:r>
      <w:proofErr w:type="gramEnd"/>
      <w:r w:rsidRPr="00C01B95">
        <w:rPr>
          <w:rFonts w:ascii="Arial" w:eastAsia="Times New Roman" w:hAnsi="Arial" w:cs="Arial"/>
          <w:color w:val="000000"/>
          <w:sz w:val="24"/>
          <w:szCs w:val="24"/>
          <w:lang w:eastAsia="en-AU"/>
        </w:rPr>
        <w:t xml:space="preserve"> on 02.19.14 at 09:19 AM EDT by </w:t>
      </w:r>
      <w:hyperlink r:id="rId4" w:tooltip="Posts by Daniele Casu" w:history="1">
        <w:r w:rsidRPr="00C01B95">
          <w:rPr>
            <w:rFonts w:ascii="Arial" w:eastAsia="Times New Roman" w:hAnsi="Arial" w:cs="Arial"/>
            <w:b/>
            <w:bCs/>
            <w:color w:val="005382"/>
            <w:sz w:val="24"/>
            <w:szCs w:val="24"/>
            <w:lang w:eastAsia="en-AU"/>
          </w:rPr>
          <w:t xml:space="preserve">Daniele </w:t>
        </w:r>
        <w:proofErr w:type="spellStart"/>
        <w:r w:rsidRPr="00C01B95">
          <w:rPr>
            <w:rFonts w:ascii="Arial" w:eastAsia="Times New Roman" w:hAnsi="Arial" w:cs="Arial"/>
            <w:b/>
            <w:bCs/>
            <w:color w:val="005382"/>
            <w:sz w:val="24"/>
            <w:szCs w:val="24"/>
            <w:lang w:eastAsia="en-AU"/>
          </w:rPr>
          <w:t>Casu</w:t>
        </w:r>
        <w:proofErr w:type="spellEnd"/>
      </w:hyperlink>
      <w:r w:rsidRPr="00C01B95">
        <w:rPr>
          <w:rFonts w:ascii="Arial" w:eastAsia="Times New Roman" w:hAnsi="Arial" w:cs="Arial"/>
          <w:color w:val="000000"/>
          <w:sz w:val="24"/>
          <w:szCs w:val="24"/>
          <w:lang w:eastAsia="en-AU"/>
        </w:rPr>
        <w:t> (</w:t>
      </w:r>
      <w:hyperlink r:id="rId5" w:tgtFrame="_blank" w:history="1">
        <w:r w:rsidRPr="00C01B95">
          <w:rPr>
            <w:rFonts w:ascii="Arial" w:eastAsia="Times New Roman" w:hAnsi="Arial" w:cs="Arial"/>
            <w:b/>
            <w:bCs/>
            <w:color w:val="005382"/>
            <w:sz w:val="24"/>
            <w:szCs w:val="24"/>
            <w:lang w:eastAsia="en-AU"/>
          </w:rPr>
          <w:t>@</w:t>
        </w:r>
        <w:proofErr w:type="spellStart"/>
        <w:r w:rsidRPr="00C01B95">
          <w:rPr>
            <w:rFonts w:ascii="Arial" w:eastAsia="Times New Roman" w:hAnsi="Arial" w:cs="Arial"/>
            <w:b/>
            <w:bCs/>
            <w:color w:val="005382"/>
            <w:sz w:val="24"/>
            <w:szCs w:val="24"/>
            <w:lang w:eastAsia="en-AU"/>
          </w:rPr>
          <w:t>casudaniele</w:t>
        </w:r>
        <w:proofErr w:type="spellEnd"/>
      </w:hyperlink>
      <w:r w:rsidRPr="00C01B95">
        <w:rPr>
          <w:rFonts w:ascii="Arial" w:eastAsia="Times New Roman" w:hAnsi="Arial" w:cs="Arial"/>
          <w:color w:val="000000"/>
          <w:sz w:val="24"/>
          <w:szCs w:val="24"/>
          <w:lang w:eastAsia="en-AU"/>
        </w:rPr>
        <w:t>)</w:t>
      </w:r>
    </w:p>
    <w:p w:rsidR="00C01B95" w:rsidRPr="00C01B95" w:rsidRDefault="00C01B95" w:rsidP="00C01B95">
      <w:pPr>
        <w:spacing w:after="0" w:line="240" w:lineRule="auto"/>
        <w:rPr>
          <w:rFonts w:ascii="Arial" w:eastAsia="Times New Roman" w:hAnsi="Arial" w:cs="Arial"/>
          <w:color w:val="000000"/>
          <w:sz w:val="24"/>
          <w:szCs w:val="24"/>
          <w:lang w:eastAsia="en-AU"/>
        </w:rPr>
      </w:pPr>
      <w:r w:rsidRPr="00C01B95">
        <w:rPr>
          <w:rFonts w:ascii="Arial" w:eastAsia="Times New Roman" w:hAnsi="Arial" w:cs="Arial"/>
          <w:b/>
          <w:bCs/>
          <w:color w:val="FFFFFF"/>
          <w:sz w:val="17"/>
          <w:szCs w:val="17"/>
          <w:bdr w:val="single" w:sz="6" w:space="0" w:color="6F85C6" w:frame="1"/>
          <w:shd w:val="clear" w:color="auto" w:fill="435FAC"/>
          <w:lang w:eastAsia="en-AU"/>
        </w:rPr>
        <w:t>Share</w:t>
      </w:r>
      <w:r w:rsidRPr="00C01B95">
        <w:rPr>
          <w:rFonts w:ascii="Verdana" w:eastAsia="Times New Roman" w:hAnsi="Verdana" w:cs="Arial"/>
          <w:color w:val="000000"/>
          <w:sz w:val="15"/>
          <w:szCs w:val="15"/>
          <w:shd w:val="clear" w:color="auto" w:fill="FFFFFF"/>
          <w:lang w:eastAsia="en-AU"/>
        </w:rPr>
        <w:t>13</w:t>
      </w:r>
      <w:r w:rsidRPr="00C01B95">
        <w:rPr>
          <w:rFonts w:ascii="Arial" w:eastAsia="Times New Roman" w:hAnsi="Arial" w:cs="Arial"/>
          <w:color w:val="000000"/>
          <w:sz w:val="24"/>
          <w:szCs w:val="24"/>
          <w:lang w:eastAsia="en-AU"/>
        </w:rPr>
        <w:t> </w:t>
      </w:r>
      <w:r w:rsidRPr="00C01B95">
        <w:rPr>
          <w:rFonts w:ascii="Arial" w:eastAsia="Times New Roman" w:hAnsi="Arial" w:cs="Arial"/>
          <w:b/>
          <w:bCs/>
          <w:color w:val="106489"/>
          <w:sz w:val="17"/>
          <w:szCs w:val="17"/>
          <w:bdr w:val="single" w:sz="6" w:space="0" w:color="A2CBE6" w:frame="1"/>
          <w:shd w:val="clear" w:color="auto" w:fill="EFF5F9"/>
          <w:lang w:eastAsia="en-AU"/>
        </w:rPr>
        <w:t>Tweet</w:t>
      </w:r>
      <w:r w:rsidRPr="00C01B95">
        <w:rPr>
          <w:rFonts w:ascii="Verdana" w:eastAsia="Times New Roman" w:hAnsi="Verdana" w:cs="Arial"/>
          <w:color w:val="000000"/>
          <w:sz w:val="15"/>
          <w:szCs w:val="15"/>
          <w:shd w:val="clear" w:color="auto" w:fill="FFFFFF"/>
          <w:lang w:eastAsia="en-AU"/>
        </w:rPr>
        <w:t>14</w:t>
      </w:r>
      <w:r w:rsidRPr="00C01B95">
        <w:rPr>
          <w:rFonts w:ascii="Arial" w:eastAsia="Times New Roman" w:hAnsi="Arial" w:cs="Arial"/>
          <w:color w:val="000000"/>
          <w:sz w:val="24"/>
          <w:szCs w:val="24"/>
          <w:lang w:eastAsia="en-AU"/>
        </w:rPr>
        <w:t> </w:t>
      </w:r>
      <w:r w:rsidRPr="00C01B95">
        <w:rPr>
          <w:rFonts w:ascii="Verdana" w:eastAsia="Times New Roman" w:hAnsi="Verdana" w:cs="Arial"/>
          <w:color w:val="333333"/>
          <w:sz w:val="17"/>
          <w:szCs w:val="17"/>
          <w:bdr w:val="single" w:sz="6" w:space="0" w:color="E8F3FC" w:frame="1"/>
          <w:shd w:val="clear" w:color="auto" w:fill="B9DAF8"/>
          <w:lang w:eastAsia="en-AU"/>
        </w:rPr>
        <w:t>Reddit</w:t>
      </w:r>
      <w:r w:rsidRPr="00C01B95">
        <w:rPr>
          <w:rFonts w:ascii="Verdana" w:eastAsia="Times New Roman" w:hAnsi="Verdana" w:cs="Arial"/>
          <w:color w:val="000000"/>
          <w:sz w:val="15"/>
          <w:szCs w:val="15"/>
          <w:shd w:val="clear" w:color="auto" w:fill="FFFFFF"/>
          <w:lang w:eastAsia="en-AU"/>
        </w:rPr>
        <w:t>0</w:t>
      </w:r>
      <w:r w:rsidRPr="00C01B95">
        <w:rPr>
          <w:rFonts w:ascii="Arial" w:eastAsia="Times New Roman" w:hAnsi="Arial" w:cs="Arial"/>
          <w:color w:val="000000"/>
          <w:sz w:val="24"/>
          <w:szCs w:val="24"/>
          <w:lang w:eastAsia="en-AU"/>
        </w:rPr>
        <w:t> </w:t>
      </w:r>
      <w:r w:rsidRPr="00C01B95">
        <w:rPr>
          <w:rFonts w:ascii="Arial" w:eastAsia="Times New Roman" w:hAnsi="Arial" w:cs="Arial"/>
          <w:color w:val="FFFFFF"/>
          <w:sz w:val="17"/>
          <w:szCs w:val="17"/>
          <w:bdr w:val="single" w:sz="6" w:space="0" w:color="7F90A4" w:frame="1"/>
          <w:shd w:val="clear" w:color="auto" w:fill="3B4C64"/>
          <w:lang w:eastAsia="en-AU"/>
        </w:rPr>
        <w:t>Tumblr</w:t>
      </w:r>
      <w:r w:rsidRPr="00C01B95">
        <w:rPr>
          <w:rFonts w:ascii="Verdana" w:eastAsia="Times New Roman" w:hAnsi="Verdana" w:cs="Arial"/>
          <w:color w:val="000000"/>
          <w:sz w:val="15"/>
          <w:szCs w:val="15"/>
          <w:shd w:val="clear" w:color="auto" w:fill="FFFFFF"/>
          <w:lang w:eastAsia="en-AU"/>
        </w:rPr>
        <w:t>0</w:t>
      </w:r>
      <w:r w:rsidRPr="00C01B95">
        <w:rPr>
          <w:rFonts w:ascii="Arial" w:eastAsia="Times New Roman" w:hAnsi="Arial" w:cs="Arial"/>
          <w:color w:val="000000"/>
          <w:sz w:val="24"/>
          <w:szCs w:val="24"/>
          <w:lang w:eastAsia="en-AU"/>
        </w:rPr>
        <w:t> </w:t>
      </w:r>
      <w:r w:rsidRPr="00C01B95">
        <w:rPr>
          <w:rFonts w:ascii="Arial" w:eastAsia="Times New Roman" w:hAnsi="Arial" w:cs="Arial"/>
          <w:color w:val="000000"/>
          <w:sz w:val="24"/>
          <w:szCs w:val="24"/>
          <w:bdr w:val="single" w:sz="6" w:space="1" w:color="CCCCCC" w:frame="1"/>
          <w:shd w:val="clear" w:color="auto" w:fill="FEFEFE"/>
          <w:lang w:eastAsia="en-AU"/>
        </w:rPr>
        <w:t>Share</w:t>
      </w:r>
      <w:r w:rsidRPr="00C01B95">
        <w:rPr>
          <w:rFonts w:ascii="Verdana" w:eastAsia="Times New Roman" w:hAnsi="Verdana" w:cs="Arial"/>
          <w:color w:val="000000"/>
          <w:sz w:val="15"/>
          <w:szCs w:val="15"/>
          <w:shd w:val="clear" w:color="auto" w:fill="FFFFFF"/>
          <w:lang w:eastAsia="en-AU"/>
        </w:rPr>
        <w:t>61</w:t>
      </w:r>
    </w:p>
    <w:p w:rsidR="00C01B95" w:rsidRPr="00C01B95" w:rsidRDefault="00C01B95" w:rsidP="00C01B95">
      <w:pPr>
        <w:spacing w:after="0" w:line="240" w:lineRule="auto"/>
        <w:rPr>
          <w:rFonts w:ascii="Arial" w:eastAsia="Times New Roman" w:hAnsi="Arial" w:cs="Arial"/>
          <w:color w:val="000000"/>
          <w:sz w:val="24"/>
          <w:szCs w:val="24"/>
          <w:lang w:eastAsia="en-AU"/>
        </w:rPr>
      </w:pPr>
      <w:r w:rsidRPr="00C01B95">
        <w:rPr>
          <w:rFonts w:ascii="Arial" w:eastAsia="Times New Roman" w:hAnsi="Arial" w:cs="Arial"/>
          <w:color w:val="000000"/>
          <w:sz w:val="24"/>
          <w:szCs w:val="24"/>
          <w:lang w:eastAsia="en-AU"/>
        </w:rPr>
        <w:t>First planned as Xbox exclusive, but turned down by Microsoft.</w:t>
      </w:r>
    </w:p>
    <w:p w:rsidR="00C01B95" w:rsidRPr="00C01B95" w:rsidRDefault="00C01B95" w:rsidP="00C01B95">
      <w:pPr>
        <w:spacing w:before="100" w:beforeAutospacing="1" w:after="100" w:afterAutospacing="1" w:line="240" w:lineRule="auto"/>
        <w:rPr>
          <w:rFonts w:ascii="Arial" w:eastAsia="Times New Roman" w:hAnsi="Arial" w:cs="Arial"/>
          <w:color w:val="000000"/>
          <w:sz w:val="24"/>
          <w:szCs w:val="24"/>
          <w:lang w:eastAsia="en-AU"/>
        </w:rPr>
      </w:pPr>
      <w:proofErr w:type="gramStart"/>
      <w:r w:rsidRPr="00C01B95">
        <w:rPr>
          <w:rFonts w:ascii="Arial" w:eastAsia="Times New Roman" w:hAnsi="Arial" w:cs="Arial"/>
          <w:color w:val="000000"/>
          <w:sz w:val="24"/>
          <w:szCs w:val="24"/>
          <w:lang w:eastAsia="en-AU"/>
        </w:rPr>
        <w:t>image</w:t>
      </w:r>
      <w:proofErr w:type="gramEnd"/>
      <w:r w:rsidRPr="00C01B95">
        <w:rPr>
          <w:rFonts w:ascii="Arial" w:eastAsia="Times New Roman" w:hAnsi="Arial" w:cs="Arial"/>
          <w:color w:val="000000"/>
          <w:sz w:val="24"/>
          <w:szCs w:val="24"/>
          <w:lang w:eastAsia="en-AU"/>
        </w:rPr>
        <w:t>: http://gematsu.com/wp-content/uploads/2014/02/Rime-Gameplay-Doc-VGLeaks.jpg</w:t>
      </w:r>
    </w:p>
    <w:p w:rsidR="00C01B95" w:rsidRPr="00C01B95" w:rsidRDefault="00C01B95" w:rsidP="00C01B95">
      <w:pPr>
        <w:spacing w:after="0" w:line="240" w:lineRule="auto"/>
        <w:rPr>
          <w:rFonts w:ascii="Arial" w:eastAsia="Times New Roman" w:hAnsi="Arial" w:cs="Arial"/>
          <w:color w:val="000000"/>
          <w:sz w:val="24"/>
          <w:szCs w:val="24"/>
          <w:lang w:eastAsia="en-AU"/>
        </w:rPr>
      </w:pPr>
      <w:r w:rsidRPr="00C01B95">
        <w:rPr>
          <w:rFonts w:ascii="Arial" w:eastAsia="Times New Roman" w:hAnsi="Arial" w:cs="Arial"/>
          <w:noProof/>
          <w:color w:val="000000"/>
          <w:sz w:val="24"/>
          <w:szCs w:val="24"/>
          <w:lang w:eastAsia="en-AU"/>
        </w:rPr>
        <w:drawing>
          <wp:inline distT="0" distB="0" distL="0" distR="0">
            <wp:extent cx="5715000" cy="3219450"/>
            <wp:effectExtent l="0" t="0" r="0" b="0"/>
            <wp:docPr id="3" name="Picture 3" descr="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m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219450"/>
                    </a:xfrm>
                    <a:prstGeom prst="rect">
                      <a:avLst/>
                    </a:prstGeom>
                    <a:noFill/>
                    <a:ln>
                      <a:noFill/>
                    </a:ln>
                  </pic:spPr>
                </pic:pic>
              </a:graphicData>
            </a:graphic>
          </wp:inline>
        </w:drawing>
      </w:r>
    </w:p>
    <w:p w:rsidR="00C01B95" w:rsidRPr="00C01B95" w:rsidRDefault="00C01B95" w:rsidP="00C01B95">
      <w:pPr>
        <w:spacing w:before="100" w:beforeAutospacing="1" w:after="100" w:afterAutospacing="1" w:line="240" w:lineRule="auto"/>
        <w:rPr>
          <w:rFonts w:ascii="Arial" w:eastAsia="Times New Roman" w:hAnsi="Arial" w:cs="Arial"/>
          <w:color w:val="000000"/>
          <w:sz w:val="24"/>
          <w:szCs w:val="24"/>
          <w:lang w:eastAsia="en-AU"/>
        </w:rPr>
      </w:pPr>
      <w:r w:rsidRPr="00C01B95">
        <w:rPr>
          <w:rFonts w:ascii="Arial" w:eastAsia="Times New Roman" w:hAnsi="Arial" w:cs="Arial"/>
          <w:color w:val="000000"/>
          <w:sz w:val="24"/>
          <w:szCs w:val="24"/>
          <w:lang w:eastAsia="en-AU"/>
        </w:rPr>
        <w:t xml:space="preserve">During </w:t>
      </w:r>
      <w:proofErr w:type="gramStart"/>
      <w:r w:rsidRPr="00C01B95">
        <w:rPr>
          <w:rFonts w:ascii="Arial" w:eastAsia="Times New Roman" w:hAnsi="Arial" w:cs="Arial"/>
          <w:color w:val="000000"/>
          <w:sz w:val="24"/>
          <w:szCs w:val="24"/>
          <w:lang w:eastAsia="en-AU"/>
        </w:rPr>
        <w:t>an</w:t>
      </w:r>
      <w:proofErr w:type="gramEnd"/>
      <w:r w:rsidRPr="00C01B95">
        <w:rPr>
          <w:rFonts w:ascii="Arial" w:eastAsia="Times New Roman" w:hAnsi="Arial" w:cs="Arial"/>
          <w:color w:val="000000"/>
          <w:sz w:val="24"/>
          <w:szCs w:val="24"/>
          <w:lang w:eastAsia="en-AU"/>
        </w:rPr>
        <w:t xml:space="preserve"> November interview with Spanish video game magazine </w:t>
      </w:r>
      <w:hyperlink r:id="rId7" w:tgtFrame="_blank" w:history="1">
        <w:r w:rsidRPr="00C01B95">
          <w:rPr>
            <w:rFonts w:ascii="Arial" w:eastAsia="Times New Roman" w:hAnsi="Arial" w:cs="Arial"/>
            <w:b/>
            <w:bCs/>
            <w:color w:val="005382"/>
            <w:sz w:val="24"/>
            <w:szCs w:val="24"/>
            <w:lang w:eastAsia="en-AU"/>
          </w:rPr>
          <w:t>Deus Ex Machina</w:t>
        </w:r>
      </w:hyperlink>
      <w:r w:rsidRPr="00C01B95">
        <w:rPr>
          <w:rFonts w:ascii="Arial" w:eastAsia="Times New Roman" w:hAnsi="Arial" w:cs="Arial"/>
          <w:color w:val="000000"/>
          <w:sz w:val="24"/>
          <w:szCs w:val="24"/>
          <w:lang w:eastAsia="en-AU"/>
        </w:rPr>
        <w:t>, Tequila Works’ Creative Director revealed that </w:t>
      </w:r>
      <w:r w:rsidRPr="00C01B95">
        <w:rPr>
          <w:rFonts w:ascii="Arial" w:eastAsia="Times New Roman" w:hAnsi="Arial" w:cs="Arial"/>
          <w:i/>
          <w:iCs/>
          <w:color w:val="000000"/>
          <w:sz w:val="24"/>
          <w:szCs w:val="24"/>
          <w:lang w:eastAsia="en-AU"/>
        </w:rPr>
        <w:t>Rime</w:t>
      </w:r>
      <w:r w:rsidRPr="00C01B95">
        <w:rPr>
          <w:rFonts w:ascii="Arial" w:eastAsia="Times New Roman" w:hAnsi="Arial" w:cs="Arial"/>
          <w:color w:val="000000"/>
          <w:sz w:val="24"/>
          <w:szCs w:val="24"/>
          <w:lang w:eastAsia="en-AU"/>
        </w:rPr>
        <w:t> was initially pitched to Microsoft as an Xbox LIVE Arcade title. But it was turned down due to the lack of multiplayer and social features, which were an integral part of Microsoft’s publishing policies for Xbox LIVE Arcade games on Xbox One during the new console’s design phase.</w:t>
      </w:r>
    </w:p>
    <w:p w:rsidR="00C01B95" w:rsidRPr="00C01B95" w:rsidRDefault="00C01B95" w:rsidP="00C01B95">
      <w:pPr>
        <w:spacing w:before="100" w:beforeAutospacing="1" w:after="100" w:afterAutospacing="1" w:line="240" w:lineRule="auto"/>
        <w:rPr>
          <w:rFonts w:ascii="Arial" w:eastAsia="Times New Roman" w:hAnsi="Arial" w:cs="Arial"/>
          <w:color w:val="000000"/>
          <w:sz w:val="24"/>
          <w:szCs w:val="24"/>
          <w:lang w:eastAsia="en-AU"/>
        </w:rPr>
      </w:pPr>
      <w:r w:rsidRPr="00C01B95">
        <w:rPr>
          <w:rFonts w:ascii="Arial" w:eastAsia="Times New Roman" w:hAnsi="Arial" w:cs="Arial"/>
          <w:color w:val="000000"/>
          <w:sz w:val="24"/>
          <w:szCs w:val="24"/>
          <w:lang w:eastAsia="en-AU"/>
        </w:rPr>
        <w:t>Today </w:t>
      </w:r>
      <w:proofErr w:type="spellStart"/>
      <w:r w:rsidRPr="00C01B95">
        <w:rPr>
          <w:rFonts w:ascii="Arial" w:eastAsia="Times New Roman" w:hAnsi="Arial" w:cs="Arial"/>
          <w:color w:val="000000"/>
          <w:sz w:val="24"/>
          <w:szCs w:val="24"/>
          <w:lang w:eastAsia="en-AU"/>
        </w:rPr>
        <w:fldChar w:fldCharType="begin"/>
      </w:r>
      <w:r w:rsidRPr="00C01B95">
        <w:rPr>
          <w:rFonts w:ascii="Arial" w:eastAsia="Times New Roman" w:hAnsi="Arial" w:cs="Arial"/>
          <w:color w:val="000000"/>
          <w:sz w:val="24"/>
          <w:szCs w:val="24"/>
          <w:lang w:eastAsia="en-AU"/>
        </w:rPr>
        <w:instrText xml:space="preserve"> HYPERLINK "http://www.vgleaks.com/rime-former-echoes-of-siren-dismissed-by-microsoft/" \t "_blank" </w:instrText>
      </w:r>
      <w:r w:rsidRPr="00C01B95">
        <w:rPr>
          <w:rFonts w:ascii="Arial" w:eastAsia="Times New Roman" w:hAnsi="Arial" w:cs="Arial"/>
          <w:color w:val="000000"/>
          <w:sz w:val="24"/>
          <w:szCs w:val="24"/>
          <w:lang w:eastAsia="en-AU"/>
        </w:rPr>
        <w:fldChar w:fldCharType="separate"/>
      </w:r>
      <w:r w:rsidRPr="00C01B95">
        <w:rPr>
          <w:rFonts w:ascii="Arial" w:eastAsia="Times New Roman" w:hAnsi="Arial" w:cs="Arial"/>
          <w:b/>
          <w:bCs/>
          <w:color w:val="005382"/>
          <w:sz w:val="24"/>
          <w:szCs w:val="24"/>
          <w:lang w:eastAsia="en-AU"/>
        </w:rPr>
        <w:t>VGLeaks</w:t>
      </w:r>
      <w:proofErr w:type="spellEnd"/>
      <w:r w:rsidRPr="00C01B95">
        <w:rPr>
          <w:rFonts w:ascii="Arial" w:eastAsia="Times New Roman" w:hAnsi="Arial" w:cs="Arial"/>
          <w:color w:val="000000"/>
          <w:sz w:val="24"/>
          <w:szCs w:val="24"/>
          <w:lang w:eastAsia="en-AU"/>
        </w:rPr>
        <w:fldChar w:fldCharType="end"/>
      </w:r>
      <w:r w:rsidRPr="00C01B95">
        <w:rPr>
          <w:rFonts w:ascii="Arial" w:eastAsia="Times New Roman" w:hAnsi="Arial" w:cs="Arial"/>
          <w:color w:val="000000"/>
          <w:sz w:val="24"/>
          <w:szCs w:val="24"/>
          <w:lang w:eastAsia="en-AU"/>
        </w:rPr>
        <w:t> posted pages of a design document—supposedly part of </w:t>
      </w:r>
      <w:r w:rsidRPr="00C01B95">
        <w:rPr>
          <w:rFonts w:ascii="Arial" w:eastAsia="Times New Roman" w:hAnsi="Arial" w:cs="Arial"/>
          <w:i/>
          <w:iCs/>
          <w:color w:val="000000"/>
          <w:sz w:val="24"/>
          <w:szCs w:val="24"/>
          <w:lang w:eastAsia="en-AU"/>
        </w:rPr>
        <w:t>Rime</w:t>
      </w:r>
      <w:r w:rsidRPr="00C01B95">
        <w:rPr>
          <w:rFonts w:ascii="Arial" w:eastAsia="Times New Roman" w:hAnsi="Arial" w:cs="Arial"/>
          <w:color w:val="000000"/>
          <w:sz w:val="24"/>
          <w:szCs w:val="24"/>
          <w:lang w:eastAsia="en-AU"/>
        </w:rPr>
        <w:t>‘s original pitch to Microsoft—that describe some gameplay mechanics. It offers notes on survival, hunting, combat, shelter building, and weapon repairing elements. This, of course, is not necessarily indicative of the game’s current development status, considering that some time has passed. But it’s interesting to see, at least, what the original concept was.</w:t>
      </w:r>
    </w:p>
    <w:p w:rsidR="00C01B95" w:rsidRPr="00C01B95" w:rsidRDefault="00C01B95" w:rsidP="00C01B95">
      <w:pPr>
        <w:spacing w:before="100" w:beforeAutospacing="1" w:after="100" w:afterAutospacing="1" w:line="240" w:lineRule="auto"/>
        <w:rPr>
          <w:rFonts w:ascii="Arial" w:eastAsia="Times New Roman" w:hAnsi="Arial" w:cs="Arial"/>
          <w:color w:val="000000"/>
          <w:sz w:val="24"/>
          <w:szCs w:val="24"/>
          <w:lang w:eastAsia="en-AU"/>
        </w:rPr>
      </w:pPr>
      <w:proofErr w:type="gramStart"/>
      <w:r w:rsidRPr="00C01B95">
        <w:rPr>
          <w:rFonts w:ascii="Arial" w:eastAsia="Times New Roman" w:hAnsi="Arial" w:cs="Arial"/>
          <w:color w:val="000000"/>
          <w:sz w:val="24"/>
          <w:szCs w:val="24"/>
          <w:lang w:eastAsia="en-AU"/>
        </w:rPr>
        <w:t>image</w:t>
      </w:r>
      <w:proofErr w:type="gramEnd"/>
      <w:r w:rsidRPr="00C01B95">
        <w:rPr>
          <w:rFonts w:ascii="Arial" w:eastAsia="Times New Roman" w:hAnsi="Arial" w:cs="Arial"/>
          <w:color w:val="000000"/>
          <w:sz w:val="24"/>
          <w:szCs w:val="24"/>
          <w:lang w:eastAsia="en-AU"/>
        </w:rPr>
        <w:t>: http://gematsu.com/wp-content/uploads/2014/02/RimeDD1.jpg</w:t>
      </w:r>
    </w:p>
    <w:p w:rsidR="00C01B95" w:rsidRPr="00C01B95" w:rsidRDefault="00C01B95" w:rsidP="00C01B95">
      <w:pPr>
        <w:spacing w:after="0" w:line="240" w:lineRule="auto"/>
        <w:rPr>
          <w:rFonts w:ascii="Arial" w:eastAsia="Times New Roman" w:hAnsi="Arial" w:cs="Arial"/>
          <w:color w:val="000000"/>
          <w:sz w:val="24"/>
          <w:szCs w:val="24"/>
          <w:lang w:eastAsia="en-AU"/>
        </w:rPr>
      </w:pPr>
      <w:r w:rsidRPr="00C01B95">
        <w:rPr>
          <w:rFonts w:ascii="Arial" w:eastAsia="Times New Roman" w:hAnsi="Arial" w:cs="Arial"/>
          <w:noProof/>
          <w:color w:val="000000"/>
          <w:sz w:val="24"/>
          <w:szCs w:val="24"/>
          <w:lang w:eastAsia="en-AU"/>
        </w:rPr>
        <w:lastRenderedPageBreak/>
        <w:drawing>
          <wp:inline distT="0" distB="0" distL="0" distR="0">
            <wp:extent cx="5715000" cy="6076950"/>
            <wp:effectExtent l="0" t="0" r="0" b="0"/>
            <wp:docPr id="2" name="Picture 2" descr="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m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6076950"/>
                    </a:xfrm>
                    <a:prstGeom prst="rect">
                      <a:avLst/>
                    </a:prstGeom>
                    <a:noFill/>
                    <a:ln>
                      <a:noFill/>
                    </a:ln>
                  </pic:spPr>
                </pic:pic>
              </a:graphicData>
            </a:graphic>
          </wp:inline>
        </w:drawing>
      </w:r>
    </w:p>
    <w:p w:rsidR="00C01B95" w:rsidRPr="00C01B95" w:rsidRDefault="00C01B95" w:rsidP="00C01B95">
      <w:pPr>
        <w:spacing w:before="100" w:beforeAutospacing="1" w:after="100" w:afterAutospacing="1" w:line="240" w:lineRule="auto"/>
        <w:rPr>
          <w:rFonts w:ascii="Arial" w:eastAsia="Times New Roman" w:hAnsi="Arial" w:cs="Arial"/>
          <w:color w:val="000000"/>
          <w:sz w:val="24"/>
          <w:szCs w:val="24"/>
          <w:lang w:eastAsia="en-AU"/>
        </w:rPr>
      </w:pPr>
      <w:proofErr w:type="gramStart"/>
      <w:r w:rsidRPr="00C01B95">
        <w:rPr>
          <w:rFonts w:ascii="Arial" w:eastAsia="Times New Roman" w:hAnsi="Arial" w:cs="Arial"/>
          <w:color w:val="000000"/>
          <w:sz w:val="24"/>
          <w:szCs w:val="24"/>
          <w:lang w:eastAsia="en-AU"/>
        </w:rPr>
        <w:t>image</w:t>
      </w:r>
      <w:proofErr w:type="gramEnd"/>
      <w:r w:rsidRPr="00C01B95">
        <w:rPr>
          <w:rFonts w:ascii="Arial" w:eastAsia="Times New Roman" w:hAnsi="Arial" w:cs="Arial"/>
          <w:color w:val="000000"/>
          <w:sz w:val="24"/>
          <w:szCs w:val="24"/>
          <w:lang w:eastAsia="en-AU"/>
        </w:rPr>
        <w:t>: http://gematsu.com/wp-content/uploads/2014/02/RimeDD2.jpg</w:t>
      </w:r>
    </w:p>
    <w:p w:rsidR="00C01B95" w:rsidRPr="00C01B95" w:rsidRDefault="00C01B95" w:rsidP="00C01B95">
      <w:pPr>
        <w:spacing w:after="0" w:line="240" w:lineRule="auto"/>
        <w:rPr>
          <w:rFonts w:ascii="Arial" w:eastAsia="Times New Roman" w:hAnsi="Arial" w:cs="Arial"/>
          <w:color w:val="000000"/>
          <w:sz w:val="24"/>
          <w:szCs w:val="24"/>
          <w:lang w:eastAsia="en-AU"/>
        </w:rPr>
      </w:pPr>
      <w:r w:rsidRPr="00C01B95">
        <w:rPr>
          <w:rFonts w:ascii="Arial" w:eastAsia="Times New Roman" w:hAnsi="Arial" w:cs="Arial"/>
          <w:noProof/>
          <w:color w:val="000000"/>
          <w:sz w:val="24"/>
          <w:szCs w:val="24"/>
          <w:lang w:eastAsia="en-AU"/>
        </w:rPr>
        <w:lastRenderedPageBreak/>
        <w:drawing>
          <wp:inline distT="0" distB="0" distL="0" distR="0">
            <wp:extent cx="5715000" cy="3314700"/>
            <wp:effectExtent l="0" t="0" r="0" b="0"/>
            <wp:docPr id="1" name="Picture 1" descr="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m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314700"/>
                    </a:xfrm>
                    <a:prstGeom prst="rect">
                      <a:avLst/>
                    </a:prstGeom>
                    <a:noFill/>
                    <a:ln>
                      <a:noFill/>
                    </a:ln>
                  </pic:spPr>
                </pic:pic>
              </a:graphicData>
            </a:graphic>
          </wp:inline>
        </w:drawing>
      </w:r>
    </w:p>
    <w:p w:rsidR="0052472C" w:rsidRDefault="00C01B95" w:rsidP="00C01B95">
      <w:r w:rsidRPr="00C01B95">
        <w:rPr>
          <w:rFonts w:ascii="Arial" w:eastAsia="Times New Roman" w:hAnsi="Arial" w:cs="Arial"/>
          <w:color w:val="000000"/>
          <w:sz w:val="24"/>
          <w:szCs w:val="24"/>
          <w:lang w:eastAsia="en-AU"/>
        </w:rPr>
        <w:br/>
        <w:t>Read more at http://gematsu.com/2014/02/leaked-rime-doc-presents-gameplay-features#wXiCZeA8QiESZl2T.99</w:t>
      </w:r>
      <w:bookmarkStart w:id="0" w:name="_GoBack"/>
      <w:bookmarkEnd w:id="0"/>
    </w:p>
    <w:sectPr w:rsidR="005247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B95"/>
    <w:rsid w:val="0052472C"/>
    <w:rsid w:val="00C01B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2EF50A-AC84-444E-A676-3AEDB147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01B95"/>
  </w:style>
  <w:style w:type="character" w:styleId="Hyperlink">
    <w:name w:val="Hyperlink"/>
    <w:basedOn w:val="DefaultParagraphFont"/>
    <w:uiPriority w:val="99"/>
    <w:semiHidden/>
    <w:unhideWhenUsed/>
    <w:rsid w:val="00C01B95"/>
    <w:rPr>
      <w:color w:val="0000FF"/>
      <w:u w:val="single"/>
    </w:rPr>
  </w:style>
  <w:style w:type="character" w:customStyle="1" w:styleId="pw-button-type-looknativetxt">
    <w:name w:val="pw-button-type-looknative__txt"/>
    <w:basedOn w:val="DefaultParagraphFont"/>
    <w:rsid w:val="00C01B95"/>
  </w:style>
  <w:style w:type="character" w:customStyle="1" w:styleId="pw-button-countercount">
    <w:name w:val="pw-button-counter__count"/>
    <w:basedOn w:val="DefaultParagraphFont"/>
    <w:rsid w:val="00C01B95"/>
  </w:style>
  <w:style w:type="character" w:customStyle="1" w:styleId="pw-button-type-post-sharetxt">
    <w:name w:val="pw-button-type-post-share__txt"/>
    <w:basedOn w:val="DefaultParagraphFont"/>
    <w:rsid w:val="00C01B95"/>
  </w:style>
  <w:style w:type="paragraph" w:styleId="NormalWeb">
    <w:name w:val="Normal (Web)"/>
    <w:basedOn w:val="Normal"/>
    <w:uiPriority w:val="99"/>
    <w:semiHidden/>
    <w:unhideWhenUsed/>
    <w:rsid w:val="00C01B9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C01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833551">
      <w:bodyDiv w:val="1"/>
      <w:marLeft w:val="0"/>
      <w:marRight w:val="0"/>
      <w:marTop w:val="0"/>
      <w:marBottom w:val="0"/>
      <w:divBdr>
        <w:top w:val="none" w:sz="0" w:space="0" w:color="auto"/>
        <w:left w:val="none" w:sz="0" w:space="0" w:color="auto"/>
        <w:bottom w:val="none" w:sz="0" w:space="0" w:color="auto"/>
        <w:right w:val="none" w:sz="0" w:space="0" w:color="auto"/>
      </w:divBdr>
      <w:divsChild>
        <w:div w:id="1705520290">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deusexmachina.es/entrevista-raul-rubio-ceo-y-director-creativo-de-tequila-work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twitter.com/casudaniele" TargetMode="External"/><Relationship Id="rId10" Type="http://schemas.openxmlformats.org/officeDocument/2006/relationships/fontTable" Target="fontTable.xml"/><Relationship Id="rId4" Type="http://schemas.openxmlformats.org/officeDocument/2006/relationships/hyperlink" Target="http://gematsu.com/author/casudaniele"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Hawkins</dc:creator>
  <cp:keywords/>
  <dc:description/>
  <cp:lastModifiedBy>Andrew Hawkins</cp:lastModifiedBy>
  <cp:revision>1</cp:revision>
  <dcterms:created xsi:type="dcterms:W3CDTF">2015-10-19T13:14:00Z</dcterms:created>
  <dcterms:modified xsi:type="dcterms:W3CDTF">2015-10-19T13:15:00Z</dcterms:modified>
</cp:coreProperties>
</file>